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7D" w:rsidRPr="001F2449" w:rsidRDefault="00BE447D" w:rsidP="00BE447D">
      <w:pPr>
        <w:pStyle w:val="a5"/>
        <w:rPr>
          <w:caps/>
          <w:sz w:val="48"/>
          <w:szCs w:val="48"/>
        </w:rPr>
      </w:pPr>
      <w:r w:rsidRPr="001F2449">
        <w:rPr>
          <w:caps/>
          <w:sz w:val="48"/>
          <w:szCs w:val="48"/>
        </w:rPr>
        <w:t>Укучылар арасында хокук бозу һӘм тискӘре күренешлӘргӘ каршы профилактик чаралар уздыру</w:t>
      </w:r>
    </w:p>
    <w:p w:rsidR="00BE447D" w:rsidRDefault="00BE447D" w:rsidP="00BE447D">
      <w:pPr>
        <w:rPr>
          <w:sz w:val="24"/>
          <w:lang w:val="tt-RU"/>
        </w:rPr>
      </w:pPr>
    </w:p>
    <w:p w:rsidR="00BE447D" w:rsidRDefault="00BE447D" w:rsidP="00BE447D">
      <w:pPr>
        <w:pStyle w:val="a3"/>
        <w:rPr>
          <w:caps/>
          <w:sz w:val="32"/>
        </w:rPr>
      </w:pPr>
      <w:r>
        <w:rPr>
          <w:caps/>
          <w:sz w:val="32"/>
          <w:lang w:val="ru-RU"/>
        </w:rPr>
        <w:t>Укытучылар бел</w:t>
      </w:r>
      <w:r>
        <w:rPr>
          <w:caps/>
          <w:sz w:val="32"/>
        </w:rPr>
        <w:t>ән эш</w:t>
      </w:r>
    </w:p>
    <w:p w:rsidR="00BE447D" w:rsidRDefault="00BE447D" w:rsidP="00BE447D">
      <w:pPr>
        <w:jc w:val="center"/>
        <w:rPr>
          <w:sz w:val="24"/>
          <w:lang w:val="tt-RU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"/>
        <w:gridCol w:w="5036"/>
        <w:gridCol w:w="1890"/>
        <w:gridCol w:w="2039"/>
      </w:tblGrid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jc w:val="center"/>
              <w:rPr>
                <w:b/>
                <w:bCs/>
                <w:i/>
                <w:iCs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>№</w:t>
            </w:r>
          </w:p>
        </w:tc>
        <w:tc>
          <w:tcPr>
            <w:tcW w:w="2665" w:type="pct"/>
          </w:tcPr>
          <w:p w:rsidR="00BE447D" w:rsidRDefault="00BE447D" w:rsidP="00B20373">
            <w:pPr>
              <w:jc w:val="center"/>
              <w:rPr>
                <w:b/>
                <w:bCs/>
                <w:i/>
                <w:iCs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>Эш төре</w:t>
            </w:r>
          </w:p>
        </w:tc>
        <w:tc>
          <w:tcPr>
            <w:tcW w:w="1000" w:type="pct"/>
          </w:tcPr>
          <w:p w:rsidR="00BE447D" w:rsidRDefault="00BE447D" w:rsidP="00B20373">
            <w:pPr>
              <w:jc w:val="center"/>
              <w:rPr>
                <w:b/>
                <w:bCs/>
                <w:i/>
                <w:iCs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>Вакыты</w:t>
            </w:r>
          </w:p>
        </w:tc>
        <w:tc>
          <w:tcPr>
            <w:tcW w:w="1079" w:type="pct"/>
          </w:tcPr>
          <w:p w:rsidR="00BE447D" w:rsidRPr="00137DB2" w:rsidRDefault="00BE447D" w:rsidP="00B20373">
            <w:pPr>
              <w:jc w:val="center"/>
              <w:rPr>
                <w:b/>
                <w:bCs/>
                <w:i/>
                <w:iCs/>
                <w:lang w:val="tt-RU"/>
              </w:rPr>
            </w:pPr>
            <w:r w:rsidRPr="00137DB2">
              <w:rPr>
                <w:b/>
                <w:bCs/>
                <w:i/>
                <w:iCs/>
                <w:szCs w:val="28"/>
                <w:lang w:val="tt-RU"/>
              </w:rPr>
              <w:t>Җаваплы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Тәртип бозарга сәләтле булган укучыларның исемлеген булдыру. 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Сентябр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 xml:space="preserve"> </w:t>
            </w:r>
          </w:p>
        </w:tc>
        <w:tc>
          <w:tcPr>
            <w:tcW w:w="1079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ЗДВР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Мондый укучыларның гаиләләре белән элемтәдә тору.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Даими </w:t>
            </w:r>
          </w:p>
        </w:tc>
        <w:tc>
          <w:tcPr>
            <w:tcW w:w="1079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Сыйныф җитәкчеләре 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“Авыр” укучыларның түгәрәкләргә яки секцияләргә йөрүләренә ирешү.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Даими </w:t>
            </w:r>
          </w:p>
        </w:tc>
        <w:tc>
          <w:tcPr>
            <w:tcW w:w="1079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Сыйныф җитәкчеләре 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Аларның өлгереш һәм йөрешләрен ныклап күзәтү.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Даими </w:t>
            </w:r>
          </w:p>
        </w:tc>
        <w:tc>
          <w:tcPr>
            <w:tcW w:w="1079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Сыйныф җитәкчеләре 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Ел дәвамында бу укучыларның тәртибен мәктәптә һәм ата-аналар комитетында тикшереп тору.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Даими </w:t>
            </w:r>
          </w:p>
        </w:tc>
        <w:tc>
          <w:tcPr>
            <w:tcW w:w="1079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Дирекция </w:t>
            </w:r>
          </w:p>
        </w:tc>
      </w:tr>
      <w:tr w:rsidR="00BE447D" w:rsidTr="00B20373">
        <w:tblPrEx>
          <w:tblCellMar>
            <w:top w:w="0" w:type="dxa"/>
            <w:bottom w:w="0" w:type="dxa"/>
          </w:tblCellMar>
        </w:tblPrEx>
        <w:tc>
          <w:tcPr>
            <w:tcW w:w="256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665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Директор яны киңәшмәсендә хокук бозуга каршы эшнең торышы турында класс җитәкчеләренең отчетын тыңлау.</w:t>
            </w:r>
          </w:p>
        </w:tc>
        <w:tc>
          <w:tcPr>
            <w:tcW w:w="1000" w:type="pct"/>
          </w:tcPr>
          <w:p w:rsidR="00BE447D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 xml:space="preserve">Март  </w:t>
            </w:r>
          </w:p>
        </w:tc>
        <w:tc>
          <w:tcPr>
            <w:tcW w:w="1079" w:type="pct"/>
          </w:tcPr>
          <w:p w:rsidR="00BE447D" w:rsidRPr="00A03112" w:rsidRDefault="00BE447D" w:rsidP="00B20373">
            <w:pPr>
              <w:rPr>
                <w:lang w:val="tt-RU"/>
              </w:rPr>
            </w:pPr>
            <w:r>
              <w:rPr>
                <w:lang w:val="tt-RU"/>
              </w:rPr>
              <w:t>Сыйныф җитәкчеләре</w:t>
            </w:r>
          </w:p>
        </w:tc>
      </w:tr>
    </w:tbl>
    <w:p w:rsidR="00BE447D" w:rsidRPr="0042526A" w:rsidRDefault="00BE447D" w:rsidP="00BE447D">
      <w:pPr>
        <w:pStyle w:val="a3"/>
        <w:rPr>
          <w:b w:val="0"/>
          <w:bCs w:val="0"/>
          <w:caps/>
          <w:sz w:val="28"/>
          <w:szCs w:val="28"/>
        </w:rPr>
      </w:pPr>
    </w:p>
    <w:p w:rsidR="00BE447D" w:rsidRDefault="00BE447D" w:rsidP="00BE447D">
      <w:pPr>
        <w:pStyle w:val="a3"/>
        <w:rPr>
          <w:caps/>
          <w:sz w:val="32"/>
          <w:lang w:val="ru-RU"/>
        </w:rPr>
      </w:pPr>
      <w:r>
        <w:rPr>
          <w:caps/>
          <w:sz w:val="32"/>
          <w:lang w:val="ru-RU"/>
        </w:rPr>
        <w:t>Укучылар бел</w:t>
      </w:r>
      <w:r>
        <w:rPr>
          <w:caps/>
          <w:sz w:val="32"/>
        </w:rPr>
        <w:t>ән эш</w:t>
      </w:r>
    </w:p>
    <w:p w:rsidR="00BE447D" w:rsidRPr="00E24B80" w:rsidRDefault="00BE447D" w:rsidP="00BE447D">
      <w:pPr>
        <w:pStyle w:val="a3"/>
        <w:rPr>
          <w:cap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5004"/>
        <w:gridCol w:w="1886"/>
        <w:gridCol w:w="2208"/>
      </w:tblGrid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jc w:val="center"/>
              <w:rPr>
                <w:b/>
                <w:bCs/>
                <w:i/>
                <w:iCs/>
                <w:lang w:val="tt-RU"/>
              </w:rPr>
            </w:pPr>
            <w:r w:rsidRPr="004477C3">
              <w:rPr>
                <w:b/>
                <w:bCs/>
                <w:i/>
                <w:iCs/>
                <w:lang w:val="tt-RU"/>
              </w:rPr>
              <w:t>№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3"/>
              <w:rPr>
                <w:caps/>
                <w:sz w:val="28"/>
                <w:szCs w:val="28"/>
              </w:rPr>
            </w:pPr>
            <w:r w:rsidRPr="004477C3">
              <w:rPr>
                <w:i/>
                <w:iCs/>
                <w:sz w:val="28"/>
                <w:szCs w:val="28"/>
              </w:rPr>
              <w:t>Эш төре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3"/>
              <w:rPr>
                <w:caps/>
                <w:sz w:val="28"/>
                <w:szCs w:val="28"/>
              </w:rPr>
            </w:pPr>
            <w:r w:rsidRPr="004477C3">
              <w:rPr>
                <w:i/>
                <w:iCs/>
                <w:sz w:val="28"/>
                <w:szCs w:val="28"/>
              </w:rPr>
              <w:t>Вакыты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3"/>
              <w:rPr>
                <w:caps/>
                <w:sz w:val="28"/>
                <w:szCs w:val="28"/>
              </w:rPr>
            </w:pPr>
            <w:r w:rsidRPr="004477C3">
              <w:rPr>
                <w:i/>
                <w:iCs/>
                <w:sz w:val="28"/>
                <w:szCs w:val="28"/>
              </w:rPr>
              <w:t>Җаваплы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t>1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rPr>
                <w:szCs w:val="28"/>
                <w:lang w:val="tt-RU"/>
              </w:rPr>
            </w:pPr>
            <w:r w:rsidRPr="004477C3">
              <w:rPr>
                <w:szCs w:val="28"/>
                <w:lang w:val="tt-RU"/>
              </w:rPr>
              <w:t>Укучылар өчен кагыйдәләрне өйрәтү,искә төшерү.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3"/>
              <w:jc w:val="left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sz w:val="28"/>
                <w:szCs w:val="28"/>
              </w:rPr>
              <w:t>Сентябрь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3"/>
              <w:jc w:val="left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sz w:val="28"/>
                <w:szCs w:val="28"/>
              </w:rPr>
              <w:t>Сыйныф җитәкчеләре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t>2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</w:rPr>
            </w:pPr>
            <w:r w:rsidRPr="004477C3">
              <w:rPr>
                <w:b w:val="0"/>
              </w:rPr>
              <w:t xml:space="preserve">“Хокук Һәм бурычларыңны беләсеңме?” </w:t>
            </w:r>
          </w:p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</w:rPr>
              <w:t>Сорау-җавап кичәсе.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 w:rsidRPr="004477C3">
              <w:rPr>
                <w:b w:val="0"/>
                <w:bCs w:val="0"/>
                <w:szCs w:val="28"/>
              </w:rPr>
              <w:t>Феврал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ь</w:t>
            </w:r>
            <w:proofErr w:type="spellEnd"/>
          </w:p>
        </w:tc>
        <w:tc>
          <w:tcPr>
            <w:tcW w:w="2288" w:type="dxa"/>
          </w:tcPr>
          <w:p w:rsidR="00BE447D" w:rsidRPr="00A66CA4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Җәмгыят</w:t>
            </w:r>
            <w:proofErr w:type="spellStart"/>
            <w:r>
              <w:rPr>
                <w:b w:val="0"/>
                <w:bCs w:val="0"/>
                <w:szCs w:val="28"/>
                <w:lang w:val="ru-RU"/>
              </w:rPr>
              <w:t>ь</w:t>
            </w:r>
            <w:proofErr w:type="spellEnd"/>
            <w:r>
              <w:rPr>
                <w:b w:val="0"/>
                <w:bCs w:val="0"/>
                <w:szCs w:val="28"/>
              </w:rPr>
              <w:t xml:space="preserve"> укытучысы</w:t>
            </w:r>
          </w:p>
        </w:tc>
      </w:tr>
      <w:tr w:rsidR="00BE447D" w:rsidRPr="004477C3" w:rsidTr="00B20373">
        <w:trPr>
          <w:trHeight w:val="81"/>
        </w:trPr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  <w:lang w:val="ru-RU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  <w:lang w:val="ru-RU"/>
              </w:rPr>
              <w:t>3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Б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алигъ</w:t>
            </w:r>
            <w:proofErr w:type="spellEnd"/>
            <w:r w:rsidRPr="004477C3">
              <w:rPr>
                <w:b w:val="0"/>
                <w:bCs w:val="0"/>
                <w:szCs w:val="28"/>
                <w:lang w:val="ru-RU"/>
              </w:rPr>
              <w:t xml:space="preserve"> 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булмаганнар</w:t>
            </w:r>
            <w:proofErr w:type="spellEnd"/>
            <w:r w:rsidRPr="004477C3">
              <w:rPr>
                <w:b w:val="0"/>
                <w:bCs w:val="0"/>
                <w:szCs w:val="28"/>
                <w:lang w:val="ru-RU"/>
              </w:rPr>
              <w:t xml:space="preserve"> бел</w:t>
            </w:r>
            <w:r w:rsidRPr="004477C3">
              <w:rPr>
                <w:b w:val="0"/>
                <w:bCs w:val="0"/>
                <w:szCs w:val="28"/>
              </w:rPr>
              <w:t>ән эшләү комиссиясе инспекторы белән очрашу.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 w:rsidRPr="004477C3">
              <w:rPr>
                <w:b w:val="0"/>
                <w:bCs w:val="0"/>
                <w:szCs w:val="28"/>
              </w:rPr>
              <w:t>Ноябр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ь</w:t>
            </w:r>
            <w:proofErr w:type="spellEnd"/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ЗДВР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  <w:lang w:val="ru-RU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  <w:lang w:val="ru-RU"/>
              </w:rPr>
              <w:t>4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“Без һәм закон” темасына класс сәгат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ь</w:t>
            </w:r>
            <w:proofErr w:type="spellEnd"/>
            <w:r w:rsidRPr="004477C3">
              <w:rPr>
                <w:b w:val="0"/>
                <w:bCs w:val="0"/>
                <w:szCs w:val="28"/>
              </w:rPr>
              <w:t>ләре.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Ел буена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t>5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Наркотиклар,тәмәке һәм аракының зарары турында әңгәмәләр.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Ел буена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t>6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Хокук отрядының эшен дәвам итү.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Ел буена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Отряд җитәкчесе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t>7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Хокук бозуларны булдырмау буенча эш советының эше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Ел буена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Отряд җитәкчесе</w:t>
            </w:r>
          </w:p>
        </w:tc>
      </w:tr>
      <w:tr w:rsidR="00BE447D" w:rsidRPr="004477C3" w:rsidTr="00B20373">
        <w:tc>
          <w:tcPr>
            <w:tcW w:w="473" w:type="dxa"/>
          </w:tcPr>
          <w:p w:rsidR="00BE447D" w:rsidRPr="004477C3" w:rsidRDefault="00BE447D" w:rsidP="00B20373">
            <w:pPr>
              <w:pStyle w:val="a3"/>
              <w:rPr>
                <w:b w:val="0"/>
                <w:bCs w:val="0"/>
                <w:caps/>
                <w:sz w:val="28"/>
                <w:szCs w:val="28"/>
              </w:rPr>
            </w:pPr>
            <w:r w:rsidRPr="004477C3">
              <w:rPr>
                <w:b w:val="0"/>
                <w:bCs w:val="0"/>
                <w:caps/>
                <w:sz w:val="28"/>
                <w:szCs w:val="28"/>
              </w:rPr>
              <w:lastRenderedPageBreak/>
              <w:t>8</w:t>
            </w:r>
          </w:p>
        </w:tc>
        <w:tc>
          <w:tcPr>
            <w:tcW w:w="5397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Авыр укучыларны төрле ярышларга,мәктәптә уздырыла торган чараларга тарту.</w:t>
            </w:r>
          </w:p>
        </w:tc>
        <w:tc>
          <w:tcPr>
            <w:tcW w:w="197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Ел буена</w:t>
            </w:r>
          </w:p>
        </w:tc>
        <w:tc>
          <w:tcPr>
            <w:tcW w:w="228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</w:tbl>
    <w:p w:rsidR="00BE447D" w:rsidRDefault="00BE447D" w:rsidP="00BE447D">
      <w:pPr>
        <w:pStyle w:val="a3"/>
        <w:rPr>
          <w:caps/>
          <w:sz w:val="32"/>
        </w:rPr>
      </w:pPr>
    </w:p>
    <w:p w:rsidR="00BE447D" w:rsidRDefault="00BE447D" w:rsidP="00BE447D">
      <w:pPr>
        <w:pStyle w:val="a3"/>
        <w:rPr>
          <w:caps/>
          <w:sz w:val="32"/>
        </w:rPr>
      </w:pPr>
      <w:r>
        <w:rPr>
          <w:caps/>
          <w:sz w:val="32"/>
          <w:lang w:val="ru-RU"/>
        </w:rPr>
        <w:t>Ата-аналар һәм җә</w:t>
      </w:r>
      <w:proofErr w:type="gramStart"/>
      <w:r>
        <w:rPr>
          <w:caps/>
          <w:sz w:val="32"/>
          <w:lang w:val="ru-RU"/>
        </w:rPr>
        <w:t>м</w:t>
      </w:r>
      <w:proofErr w:type="gramEnd"/>
      <w:r>
        <w:rPr>
          <w:caps/>
          <w:sz w:val="32"/>
          <w:lang w:val="ru-RU"/>
        </w:rPr>
        <w:t>әгатьчелек бел</w:t>
      </w:r>
      <w:r>
        <w:rPr>
          <w:caps/>
          <w:sz w:val="32"/>
        </w:rPr>
        <w:t>ән эш</w:t>
      </w:r>
    </w:p>
    <w:p w:rsidR="00BE447D" w:rsidRPr="00E24B80" w:rsidRDefault="00BE447D" w:rsidP="00BE447D">
      <w:pPr>
        <w:pStyle w:val="a3"/>
        <w:rPr>
          <w:b w:val="0"/>
          <w:bCs w:val="0"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4988"/>
        <w:gridCol w:w="1889"/>
        <w:gridCol w:w="2220"/>
      </w:tblGrid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3"/>
              <w:rPr>
                <w:i/>
                <w:iCs/>
                <w:caps/>
                <w:sz w:val="28"/>
                <w:szCs w:val="28"/>
              </w:rPr>
            </w:pPr>
            <w:r w:rsidRPr="004477C3">
              <w:rPr>
                <w:i/>
                <w:iCs/>
                <w:caps/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3"/>
              <w:rPr>
                <w:bCs w:val="0"/>
                <w:i/>
                <w:iCs/>
                <w:sz w:val="28"/>
                <w:szCs w:val="28"/>
              </w:rPr>
            </w:pPr>
            <w:r w:rsidRPr="004477C3">
              <w:rPr>
                <w:bCs w:val="0"/>
                <w:i/>
                <w:iCs/>
                <w:sz w:val="28"/>
                <w:szCs w:val="28"/>
              </w:rPr>
              <w:t>Эшнең төре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3"/>
              <w:rPr>
                <w:bCs w:val="0"/>
                <w:i/>
                <w:iCs/>
                <w:sz w:val="28"/>
                <w:szCs w:val="28"/>
              </w:rPr>
            </w:pPr>
            <w:r w:rsidRPr="004477C3">
              <w:rPr>
                <w:bCs w:val="0"/>
                <w:i/>
                <w:iCs/>
                <w:sz w:val="28"/>
                <w:szCs w:val="28"/>
              </w:rPr>
              <w:t>Вакыты</w:t>
            </w:r>
          </w:p>
        </w:tc>
        <w:tc>
          <w:tcPr>
            <w:tcW w:w="2289" w:type="dxa"/>
          </w:tcPr>
          <w:p w:rsidR="00BE447D" w:rsidRPr="004477C3" w:rsidRDefault="00BE447D" w:rsidP="00B20373">
            <w:pPr>
              <w:pStyle w:val="a3"/>
              <w:rPr>
                <w:bCs w:val="0"/>
                <w:i/>
                <w:iCs/>
                <w:sz w:val="28"/>
                <w:szCs w:val="28"/>
              </w:rPr>
            </w:pPr>
            <w:r w:rsidRPr="004477C3">
              <w:rPr>
                <w:bCs w:val="0"/>
                <w:i/>
                <w:iCs/>
                <w:sz w:val="28"/>
                <w:szCs w:val="28"/>
              </w:rPr>
              <w:t>Җаваплы</w:t>
            </w:r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1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Ата-аналар җыелышларында укучылар өчен көндәлек режим, аның үтәлеше турында сөйләшү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Даими</w:t>
            </w:r>
          </w:p>
        </w:tc>
        <w:tc>
          <w:tcPr>
            <w:tcW w:w="228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2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Ата-аналар комитеты тарафыннан рейдлар үткәрү,начар укыган,тәртип бозган укучыларны һәм ата-аналарын утырышларга чакыру.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Даими</w:t>
            </w:r>
          </w:p>
        </w:tc>
        <w:tc>
          <w:tcPr>
            <w:tcW w:w="2289" w:type="dxa"/>
          </w:tcPr>
          <w:p w:rsidR="00BE447D" w:rsidRPr="00FE62E7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ЗДВР</w:t>
            </w:r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3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Балиг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ъ</w:t>
            </w:r>
            <w:proofErr w:type="spellEnd"/>
            <w:r w:rsidRPr="004477C3">
              <w:rPr>
                <w:b w:val="0"/>
                <w:bCs w:val="0"/>
                <w:szCs w:val="28"/>
                <w:lang w:val="ru-RU"/>
              </w:rPr>
              <w:t xml:space="preserve"> </w:t>
            </w:r>
            <w:r w:rsidRPr="004477C3">
              <w:rPr>
                <w:b w:val="0"/>
                <w:bCs w:val="0"/>
                <w:szCs w:val="28"/>
              </w:rPr>
              <w:t>булмаган балалар белән эшләү инспекторы, участок мили</w:t>
            </w:r>
            <w:proofErr w:type="spellStart"/>
            <w:r w:rsidRPr="004477C3">
              <w:rPr>
                <w:b w:val="0"/>
                <w:bCs w:val="0"/>
                <w:szCs w:val="28"/>
                <w:lang w:val="ru-RU"/>
              </w:rPr>
              <w:t>ционеры</w:t>
            </w:r>
            <w:proofErr w:type="spellEnd"/>
            <w:r w:rsidRPr="004477C3">
              <w:rPr>
                <w:b w:val="0"/>
                <w:bCs w:val="0"/>
                <w:szCs w:val="28"/>
              </w:rPr>
              <w:t>, җирле узидарә советы рәисе белән очрашулар.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План буенча</w:t>
            </w:r>
          </w:p>
        </w:tc>
        <w:tc>
          <w:tcPr>
            <w:tcW w:w="2289" w:type="dxa"/>
          </w:tcPr>
          <w:p w:rsidR="00BE447D" w:rsidRPr="00FE62E7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ЗДВР</w:t>
            </w:r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4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“Әти,әни һәм мин – спортчылар гаиләсе” бәйрәмен үткәрү.</w:t>
            </w:r>
          </w:p>
        </w:tc>
        <w:tc>
          <w:tcPr>
            <w:tcW w:w="1980" w:type="dxa"/>
          </w:tcPr>
          <w:p w:rsidR="00BE447D" w:rsidRPr="00FE62E7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>Ноябрь</w:t>
            </w:r>
          </w:p>
        </w:tc>
        <w:tc>
          <w:tcPr>
            <w:tcW w:w="2289" w:type="dxa"/>
          </w:tcPr>
          <w:p w:rsidR="00BE447D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>
              <w:rPr>
                <w:b w:val="0"/>
                <w:bCs w:val="0"/>
                <w:szCs w:val="28"/>
                <w:lang w:val="ru-RU"/>
              </w:rPr>
              <w:t xml:space="preserve">Физкультура </w:t>
            </w:r>
          </w:p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proofErr w:type="spellStart"/>
            <w:r>
              <w:rPr>
                <w:b w:val="0"/>
                <w:bCs w:val="0"/>
                <w:szCs w:val="28"/>
                <w:lang w:val="ru-RU"/>
              </w:rPr>
              <w:t>укытучысы</w:t>
            </w:r>
            <w:proofErr w:type="spellEnd"/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  <w:lang w:val="ru-RU"/>
              </w:rPr>
            </w:pPr>
            <w:r w:rsidRPr="004477C3">
              <w:rPr>
                <w:b w:val="0"/>
                <w:bCs w:val="0"/>
                <w:szCs w:val="28"/>
                <w:lang w:val="ru-RU"/>
              </w:rPr>
              <w:t>5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Үрнәк гаиләләр турында район газетасына мәкаләләр язу, аларга рәхмәт хатлары җибәрү.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Даими</w:t>
            </w:r>
          </w:p>
        </w:tc>
        <w:tc>
          <w:tcPr>
            <w:tcW w:w="228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  <w:tr w:rsidR="00BE447D" w:rsidRPr="004477C3" w:rsidTr="00B20373">
        <w:tc>
          <w:tcPr>
            <w:tcW w:w="468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6</w:t>
            </w:r>
          </w:p>
        </w:tc>
        <w:tc>
          <w:tcPr>
            <w:tcW w:w="540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Гаилә бәйрәмнәре</w:t>
            </w:r>
          </w:p>
        </w:tc>
        <w:tc>
          <w:tcPr>
            <w:tcW w:w="1980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Даими</w:t>
            </w:r>
          </w:p>
        </w:tc>
        <w:tc>
          <w:tcPr>
            <w:tcW w:w="2289" w:type="dxa"/>
          </w:tcPr>
          <w:p w:rsidR="00BE447D" w:rsidRPr="004477C3" w:rsidRDefault="00BE447D" w:rsidP="00B20373">
            <w:pPr>
              <w:pStyle w:val="a5"/>
              <w:jc w:val="left"/>
              <w:rPr>
                <w:b w:val="0"/>
                <w:bCs w:val="0"/>
                <w:szCs w:val="28"/>
              </w:rPr>
            </w:pPr>
            <w:r w:rsidRPr="004477C3">
              <w:rPr>
                <w:b w:val="0"/>
                <w:bCs w:val="0"/>
                <w:szCs w:val="28"/>
              </w:rPr>
              <w:t>Сыйныф җитәкчеләре</w:t>
            </w:r>
          </w:p>
        </w:tc>
      </w:tr>
    </w:tbl>
    <w:p w:rsidR="00851224" w:rsidRDefault="00851224"/>
    <w:sectPr w:rsidR="00851224" w:rsidSect="0085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47D"/>
    <w:rsid w:val="00851224"/>
    <w:rsid w:val="00B63FDB"/>
    <w:rsid w:val="00BE447D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7D"/>
    <w:pPr>
      <w:spacing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447D"/>
    <w:pPr>
      <w:jc w:val="center"/>
    </w:pPr>
    <w:rPr>
      <w:b/>
      <w:bCs/>
      <w:sz w:val="40"/>
      <w:lang w:val="tt-RU"/>
    </w:rPr>
  </w:style>
  <w:style w:type="character" w:customStyle="1" w:styleId="a4">
    <w:name w:val="Название Знак"/>
    <w:basedOn w:val="a0"/>
    <w:link w:val="a3"/>
    <w:rsid w:val="00BE447D"/>
    <w:rPr>
      <w:rFonts w:ascii="Times New Roman" w:eastAsia="Times New Roman" w:hAnsi="Times New Roman" w:cs="Times New Roman"/>
      <w:b/>
      <w:bCs/>
      <w:sz w:val="40"/>
      <w:szCs w:val="24"/>
      <w:lang w:val="tt-RU" w:eastAsia="ru-RU"/>
    </w:rPr>
  </w:style>
  <w:style w:type="paragraph" w:styleId="a5">
    <w:name w:val="Body Text"/>
    <w:basedOn w:val="a"/>
    <w:link w:val="a6"/>
    <w:rsid w:val="00BE447D"/>
    <w:pPr>
      <w:jc w:val="center"/>
    </w:pPr>
    <w:rPr>
      <w:b/>
      <w:bCs/>
      <w:lang w:val="tt-RU"/>
    </w:rPr>
  </w:style>
  <w:style w:type="character" w:customStyle="1" w:styleId="a6">
    <w:name w:val="Основной текст Знак"/>
    <w:basedOn w:val="a0"/>
    <w:link w:val="a5"/>
    <w:rsid w:val="00BE447D"/>
    <w:rPr>
      <w:rFonts w:ascii="Times New Roman" w:eastAsia="Times New Roman" w:hAnsi="Times New Roman" w:cs="Times New Roman"/>
      <w:b/>
      <w:bCs/>
      <w:sz w:val="28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1</cp:revision>
  <dcterms:created xsi:type="dcterms:W3CDTF">2016-03-10T06:33:00Z</dcterms:created>
  <dcterms:modified xsi:type="dcterms:W3CDTF">2016-03-10T06:34:00Z</dcterms:modified>
</cp:coreProperties>
</file>